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RPr="00780083" w:rsidTr="0043454D">
        <w:tc>
          <w:tcPr>
            <w:tcW w:w="7045" w:type="dxa"/>
          </w:tcPr>
          <w:p w:rsidR="0043454D" w:rsidRPr="00780083" w:rsidRDefault="00780083" w:rsidP="00780083">
            <w:pPr>
              <w:pStyle w:val="CompanyName"/>
              <w:rPr>
                <w:vertAlign w:val="subscript"/>
              </w:rPr>
            </w:pPr>
            <w:r w:rsidRPr="00780083">
              <w:rPr>
                <w:sz w:val="56"/>
                <w:vertAlign w:val="subscript"/>
              </w:rPr>
              <w:t>Private Practice for New Professionals</w:t>
            </w:r>
          </w:p>
        </w:tc>
        <w:tc>
          <w:tcPr>
            <w:tcW w:w="1825" w:type="dxa"/>
          </w:tcPr>
          <w:p w:rsidR="0043454D" w:rsidRPr="00780083" w:rsidRDefault="0043454D" w:rsidP="0043454D">
            <w:pPr>
              <w:pStyle w:val="Logo"/>
            </w:pPr>
          </w:p>
        </w:tc>
      </w:tr>
    </w:tbl>
    <w:p w:rsidR="00407240" w:rsidRPr="0043454D" w:rsidRDefault="00CC59BB" w:rsidP="0043454D">
      <w:pPr>
        <w:pStyle w:val="Heading1"/>
      </w:pPr>
      <w:r w:rsidRPr="0043454D">
        <w:t>New</w:t>
      </w:r>
      <w:r w:rsidR="00172448" w:rsidRPr="0043454D">
        <w:t xml:space="preserve"> </w:t>
      </w:r>
      <w:r w:rsidR="003A1BC2" w:rsidRPr="0043454D">
        <w:t>Company Setup</w:t>
      </w:r>
      <w:r w:rsidR="00407240" w:rsidRPr="0043454D">
        <w:t xml:space="preserve"> Checklist</w:t>
      </w:r>
    </w:p>
    <w:tbl>
      <w:tblPr>
        <w:tblW w:w="5001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46"/>
        <w:gridCol w:w="7274"/>
      </w:tblGrid>
      <w:tr w:rsidR="00F3153F" w:rsidRPr="00780083" w:rsidTr="00FA7A52">
        <w:trPr>
          <w:trHeight w:val="216"/>
        </w:trPr>
        <w:tc>
          <w:tcPr>
            <w:tcW w:w="5000" w:type="pct"/>
            <w:gridSpan w:val="2"/>
            <w:shd w:val="clear" w:color="auto" w:fill="DBE5F1"/>
            <w:vAlign w:val="bottom"/>
          </w:tcPr>
          <w:p w:rsidR="00F3153F" w:rsidRPr="00780083" w:rsidRDefault="00F3153F" w:rsidP="00080433">
            <w:pPr>
              <w:pStyle w:val="Heading2"/>
            </w:pPr>
            <w:r w:rsidRPr="00780083">
              <w:t>COMPANY INFORMATION</w:t>
            </w:r>
          </w:p>
        </w:tc>
      </w:tr>
      <w:tr w:rsidR="00F3153F" w:rsidRPr="00780083" w:rsidTr="00FA7A52">
        <w:trPr>
          <w:trHeight w:val="360"/>
        </w:trPr>
        <w:tc>
          <w:tcPr>
            <w:tcW w:w="1139" w:type="pct"/>
            <w:vAlign w:val="center"/>
          </w:tcPr>
          <w:p w:rsidR="00F3153F" w:rsidRPr="00780083" w:rsidRDefault="00F3153F" w:rsidP="00F3153F">
            <w:pPr>
              <w:rPr>
                <w:sz w:val="20"/>
                <w:szCs w:val="20"/>
              </w:rPr>
            </w:pPr>
            <w:r w:rsidRPr="00780083">
              <w:t xml:space="preserve">Company name: </w:t>
            </w:r>
          </w:p>
        </w:tc>
        <w:tc>
          <w:tcPr>
            <w:tcW w:w="3861" w:type="pct"/>
            <w:vAlign w:val="center"/>
          </w:tcPr>
          <w:p w:rsidR="00F3153F" w:rsidRPr="00780083" w:rsidRDefault="00F3153F" w:rsidP="00F3153F"/>
        </w:tc>
      </w:tr>
      <w:tr w:rsidR="00F3153F" w:rsidRPr="00780083" w:rsidTr="00FA7A52">
        <w:trPr>
          <w:trHeight w:val="576"/>
        </w:trPr>
        <w:tc>
          <w:tcPr>
            <w:tcW w:w="1139" w:type="pct"/>
            <w:vAlign w:val="center"/>
          </w:tcPr>
          <w:p w:rsidR="00F3153F" w:rsidRPr="00780083" w:rsidRDefault="00F3153F" w:rsidP="00F3153F">
            <w:r w:rsidRPr="00780083">
              <w:t xml:space="preserve">Address: </w:t>
            </w:r>
          </w:p>
        </w:tc>
        <w:tc>
          <w:tcPr>
            <w:tcW w:w="3861" w:type="pct"/>
            <w:vAlign w:val="center"/>
          </w:tcPr>
          <w:p w:rsidR="00F3153F" w:rsidRPr="00780083" w:rsidRDefault="00F3153F" w:rsidP="00F3153F"/>
        </w:tc>
      </w:tr>
      <w:tr w:rsidR="00F3153F" w:rsidRPr="00780083" w:rsidTr="00FA7A52">
        <w:trPr>
          <w:trHeight w:val="360"/>
        </w:trPr>
        <w:tc>
          <w:tcPr>
            <w:tcW w:w="1139" w:type="pct"/>
            <w:vAlign w:val="center"/>
          </w:tcPr>
          <w:p w:rsidR="00F3153F" w:rsidRPr="00780083" w:rsidRDefault="00F3153F" w:rsidP="00F3153F">
            <w:r w:rsidRPr="00780083">
              <w:t xml:space="preserve">Telephone number: </w:t>
            </w:r>
          </w:p>
        </w:tc>
        <w:tc>
          <w:tcPr>
            <w:tcW w:w="3861" w:type="pct"/>
            <w:vAlign w:val="center"/>
          </w:tcPr>
          <w:p w:rsidR="00F3153F" w:rsidRPr="00780083" w:rsidRDefault="00F3153F" w:rsidP="00F3153F"/>
        </w:tc>
      </w:tr>
      <w:tr w:rsidR="00F3153F" w:rsidRPr="00780083" w:rsidTr="00FA7A52">
        <w:trPr>
          <w:trHeight w:val="360"/>
        </w:trPr>
        <w:tc>
          <w:tcPr>
            <w:tcW w:w="1139" w:type="pct"/>
            <w:vAlign w:val="center"/>
          </w:tcPr>
          <w:p w:rsidR="00F3153F" w:rsidRPr="00780083" w:rsidRDefault="00F3153F" w:rsidP="00F3153F">
            <w:r w:rsidRPr="00780083">
              <w:t xml:space="preserve">Fax number: </w:t>
            </w:r>
          </w:p>
        </w:tc>
        <w:tc>
          <w:tcPr>
            <w:tcW w:w="3861" w:type="pct"/>
            <w:vAlign w:val="center"/>
          </w:tcPr>
          <w:p w:rsidR="00F3153F" w:rsidRPr="00780083" w:rsidRDefault="00F3153F" w:rsidP="00F3153F"/>
        </w:tc>
      </w:tr>
      <w:tr w:rsidR="00F3153F" w:rsidRPr="00780083" w:rsidTr="00FA7A52">
        <w:trPr>
          <w:trHeight w:val="360"/>
        </w:trPr>
        <w:tc>
          <w:tcPr>
            <w:tcW w:w="1139" w:type="pct"/>
            <w:vAlign w:val="center"/>
          </w:tcPr>
          <w:p w:rsidR="00F3153F" w:rsidRPr="00780083" w:rsidRDefault="00F3153F" w:rsidP="00F3153F">
            <w:r w:rsidRPr="00780083">
              <w:t xml:space="preserve">Date business started: </w:t>
            </w:r>
          </w:p>
        </w:tc>
        <w:tc>
          <w:tcPr>
            <w:tcW w:w="3861" w:type="pct"/>
            <w:vAlign w:val="center"/>
          </w:tcPr>
          <w:p w:rsidR="00F3153F" w:rsidRPr="00780083" w:rsidRDefault="00F3153F" w:rsidP="00F3153F"/>
        </w:tc>
      </w:tr>
      <w:tr w:rsidR="00F3153F" w:rsidRPr="00780083" w:rsidTr="00FA7A52">
        <w:trPr>
          <w:trHeight w:val="360"/>
        </w:trPr>
        <w:tc>
          <w:tcPr>
            <w:tcW w:w="1139" w:type="pct"/>
            <w:vAlign w:val="center"/>
          </w:tcPr>
          <w:p w:rsidR="00F3153F" w:rsidRPr="00780083" w:rsidRDefault="00F3153F" w:rsidP="00F3153F">
            <w:r w:rsidRPr="00780083">
              <w:t xml:space="preserve">Number of owners: </w:t>
            </w:r>
          </w:p>
        </w:tc>
        <w:tc>
          <w:tcPr>
            <w:tcW w:w="3861" w:type="pct"/>
            <w:vAlign w:val="center"/>
          </w:tcPr>
          <w:p w:rsidR="00F3153F" w:rsidRPr="00780083" w:rsidRDefault="00F3153F" w:rsidP="00F3153F"/>
        </w:tc>
      </w:tr>
    </w:tbl>
    <w:p w:rsidR="0043454D" w:rsidRDefault="0043454D"/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8" w:type="dxa"/>
          <w:left w:w="29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5220"/>
        <w:gridCol w:w="3629"/>
      </w:tblGrid>
      <w:tr w:rsidR="007C42A8" w:rsidRPr="00780083" w:rsidTr="00780083">
        <w:tc>
          <w:tcPr>
            <w:tcW w:w="9418" w:type="dxa"/>
            <w:gridSpan w:val="3"/>
            <w:shd w:val="clear" w:color="auto" w:fill="DBE5F1"/>
          </w:tcPr>
          <w:p w:rsidR="007C42A8" w:rsidRPr="00780083" w:rsidRDefault="007C42A8" w:rsidP="00080433">
            <w:pPr>
              <w:pStyle w:val="Heading2"/>
            </w:pPr>
            <w:r w:rsidRPr="00780083">
              <w:t>CHECKLIST</w:t>
            </w:r>
          </w:p>
        </w:tc>
      </w:tr>
      <w:tr w:rsidR="007C42A8" w:rsidRPr="00780083" w:rsidTr="00780083">
        <w:tc>
          <w:tcPr>
            <w:tcW w:w="569" w:type="dxa"/>
          </w:tcPr>
          <w:p w:rsidR="007C42A8" w:rsidRPr="00780083" w:rsidRDefault="001E1551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3153F" w:rsidRPr="00780083">
              <w:instrText xml:space="preserve"> FORMCHECKBOX </w:instrText>
            </w:r>
            <w:r w:rsidR="00F9024A">
              <w:fldChar w:fldCharType="separate"/>
            </w:r>
            <w:r w:rsidRPr="00780083">
              <w:fldChar w:fldCharType="end"/>
            </w:r>
            <w:bookmarkEnd w:id="0"/>
          </w:p>
        </w:tc>
        <w:tc>
          <w:tcPr>
            <w:tcW w:w="5220" w:type="dxa"/>
          </w:tcPr>
          <w:p w:rsidR="007C42A8" w:rsidRPr="00780083" w:rsidRDefault="007C42A8" w:rsidP="007C42A8">
            <w:r w:rsidRPr="00780083">
              <w:t>Choose type of business entity.</w:t>
            </w:r>
          </w:p>
          <w:p w:rsidR="003C6AE3" w:rsidRPr="003C6AE3" w:rsidRDefault="007C42A8" w:rsidP="00157CA0">
            <w:pPr>
              <w:rPr>
                <w:color w:val="808080"/>
              </w:rPr>
            </w:pPr>
            <w:r w:rsidRPr="00780083">
              <w:t xml:space="preserve">Business entity type: </w:t>
            </w:r>
            <w:r w:rsidR="00157CA0" w:rsidRPr="00780083">
              <w:rPr>
                <w:rStyle w:val="PlaceholderText"/>
              </w:rPr>
              <w:t>[Sole Proprietorship/LLC/Corporation]</w:t>
            </w:r>
          </w:p>
        </w:tc>
        <w:tc>
          <w:tcPr>
            <w:tcW w:w="3629" w:type="dxa"/>
          </w:tcPr>
          <w:p w:rsidR="007C42A8" w:rsidRPr="00780083" w:rsidRDefault="007C42A8"/>
        </w:tc>
      </w:tr>
      <w:tr w:rsidR="007C42A8" w:rsidRPr="00780083" w:rsidTr="00780083">
        <w:tc>
          <w:tcPr>
            <w:tcW w:w="569" w:type="dxa"/>
          </w:tcPr>
          <w:p w:rsidR="007C42A8" w:rsidRPr="00780083" w:rsidRDefault="001E1551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3F" w:rsidRPr="00780083">
              <w:instrText xml:space="preserve"> FORMCHECKBOX </w:instrText>
            </w:r>
            <w:r w:rsidR="00F9024A"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7C42A8" w:rsidRPr="00780083" w:rsidRDefault="007C42A8" w:rsidP="007C42A8">
            <w:r w:rsidRPr="00780083">
              <w:t>Select end of fiscal year.</w:t>
            </w:r>
          </w:p>
          <w:p w:rsidR="007C42A8" w:rsidRPr="00780083" w:rsidRDefault="007C42A8" w:rsidP="00157CA0">
            <w:r w:rsidRPr="00780083">
              <w:t xml:space="preserve">Fiscal year-end: </w:t>
            </w:r>
            <w:r w:rsidR="00157CA0" w:rsidRPr="00780083">
              <w:rPr>
                <w:rStyle w:val="PlaceholderText"/>
              </w:rPr>
              <w:t>December 31</w:t>
            </w:r>
          </w:p>
        </w:tc>
        <w:tc>
          <w:tcPr>
            <w:tcW w:w="3629" w:type="dxa"/>
          </w:tcPr>
          <w:p w:rsidR="007C42A8" w:rsidRPr="00780083" w:rsidRDefault="007C42A8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Create a business plan.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Obtain financing.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>
              <w:t>Obtain state business license</w:t>
            </w:r>
            <w:r w:rsidRPr="00780083">
              <w:t>.</w:t>
            </w:r>
          </w:p>
        </w:tc>
        <w:tc>
          <w:tcPr>
            <w:tcW w:w="3629" w:type="dxa"/>
          </w:tcPr>
          <w:p w:rsidR="003C6AE3" w:rsidRPr="00780083" w:rsidRDefault="003C6AE3" w:rsidP="003C6AE3">
            <w:r w:rsidRPr="00780083">
              <w:t>To obtain Form SS-4 to apply for an EIN, go to irs.gov</w:t>
            </w:r>
          </w:p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 xml:space="preserve">Obtain </w:t>
            </w:r>
            <w:r>
              <w:t xml:space="preserve">any necessary </w:t>
            </w:r>
            <w:r w:rsidRPr="00780083">
              <w:t>city business licenses.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If corporation, file letters of incorporation.</w:t>
            </w:r>
          </w:p>
          <w:p w:rsidR="003C6AE3" w:rsidRPr="00780083" w:rsidRDefault="003C6AE3" w:rsidP="003C6AE3">
            <w:r w:rsidRPr="00780083">
              <w:t>If partnership, create and sign partnership agreement.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Purchase insurance plan(s).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>
              <w:t>Create company w</w:t>
            </w:r>
            <w:r w:rsidRPr="00780083">
              <w:t>ebsite. Website address: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 xml:space="preserve">Choose an accounting method: </w:t>
            </w:r>
            <w:r w:rsidRPr="00780083">
              <w:rPr>
                <w:rStyle w:val="PlaceholderText"/>
              </w:rPr>
              <w:t>[Cash/Accrual]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Select and purchase accounting software.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Install and set up accounting software.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Open a business banking account.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Obtain a business credit card.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Consider contracting with billing processing/bookkeeping firm.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Establish a budget (financial projections).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Apply for credentialing with health insurance plans.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Advertise in directories, social media, and elsewhere.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Establish and grow your professional network.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Secure office space and equipment.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Document your ethical and business procedures.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Gather and/or create client forms.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Establish</w:t>
            </w:r>
            <w:r>
              <w:t xml:space="preserve"> your</w:t>
            </w:r>
            <w:r w:rsidRPr="00780083">
              <w:t xml:space="preserve"> fee structure.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>
            <w:r w:rsidRPr="00780083">
              <w:t>Consider credentialing with health insurance plans.</w:t>
            </w:r>
          </w:p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/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780083">
        <w:tc>
          <w:tcPr>
            <w:tcW w:w="569" w:type="dxa"/>
          </w:tcPr>
          <w:p w:rsidR="003C6AE3" w:rsidRPr="00780083" w:rsidRDefault="003C6AE3" w:rsidP="003C6AE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</w:tcPr>
          <w:p w:rsidR="003C6AE3" w:rsidRPr="00780083" w:rsidRDefault="003C6AE3" w:rsidP="003C6AE3"/>
        </w:tc>
        <w:tc>
          <w:tcPr>
            <w:tcW w:w="3629" w:type="dxa"/>
          </w:tcPr>
          <w:p w:rsidR="003C6AE3" w:rsidRPr="00780083" w:rsidRDefault="003C6AE3" w:rsidP="003C6AE3"/>
        </w:tc>
      </w:tr>
      <w:tr w:rsidR="003C6AE3" w:rsidRPr="00780083" w:rsidTr="003C6AE3"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  <w:tc>
          <w:tcPr>
            <w:tcW w:w="3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</w:tr>
      <w:tr w:rsidR="003C6AE3" w:rsidRPr="00780083" w:rsidTr="003C6AE3"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  <w:tc>
          <w:tcPr>
            <w:tcW w:w="3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</w:tr>
      <w:tr w:rsidR="003C6AE3" w:rsidRPr="00780083" w:rsidTr="003C6AE3"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  <w:tc>
          <w:tcPr>
            <w:tcW w:w="3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</w:tr>
      <w:tr w:rsidR="003C6AE3" w:rsidRPr="00780083" w:rsidTr="003C6AE3"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  <w:tc>
          <w:tcPr>
            <w:tcW w:w="3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</w:tr>
      <w:tr w:rsidR="003C6AE3" w:rsidRPr="00780083" w:rsidTr="003C6AE3"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  <w:tc>
          <w:tcPr>
            <w:tcW w:w="3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</w:tr>
      <w:tr w:rsidR="003C6AE3" w:rsidRPr="00780083" w:rsidTr="003C6AE3"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>
            <w:r w:rsidRPr="007800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83">
              <w:instrText xml:space="preserve"> FORMCHECKBOX </w:instrText>
            </w:r>
            <w:r>
              <w:fldChar w:fldCharType="separate"/>
            </w:r>
            <w:r w:rsidRPr="00780083">
              <w:fldChar w:fldCharType="end"/>
            </w:r>
          </w:p>
        </w:tc>
        <w:tc>
          <w:tcPr>
            <w:tcW w:w="52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  <w:tc>
          <w:tcPr>
            <w:tcW w:w="3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6AE3" w:rsidRPr="00780083" w:rsidRDefault="003C6AE3" w:rsidP="00651F73"/>
        </w:tc>
      </w:tr>
    </w:tbl>
    <w:p w:rsidR="007C42A8" w:rsidRDefault="007C42A8">
      <w:bookmarkStart w:id="1" w:name="_GoBack"/>
      <w:bookmarkEnd w:id="1"/>
    </w:p>
    <w:sectPr w:rsidR="007C42A8" w:rsidSect="0043454D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4A" w:rsidRDefault="00F9024A">
      <w:r>
        <w:separator/>
      </w:r>
    </w:p>
  </w:endnote>
  <w:endnote w:type="continuationSeparator" w:id="0">
    <w:p w:rsidR="00F9024A" w:rsidRDefault="00F9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4A" w:rsidRDefault="00F9024A">
      <w:r>
        <w:separator/>
      </w:r>
    </w:p>
  </w:footnote>
  <w:footnote w:type="continuationSeparator" w:id="0">
    <w:p w:rsidR="00F9024A" w:rsidRDefault="00F9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44"/>
    <w:rsid w:val="00034557"/>
    <w:rsid w:val="00055625"/>
    <w:rsid w:val="00080433"/>
    <w:rsid w:val="00082F86"/>
    <w:rsid w:val="00085053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1551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C6AE3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36497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80083"/>
    <w:rsid w:val="0078313D"/>
    <w:rsid w:val="00795C10"/>
    <w:rsid w:val="00797844"/>
    <w:rsid w:val="007A6235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65144"/>
    <w:rsid w:val="00CA3573"/>
    <w:rsid w:val="00CB47FD"/>
    <w:rsid w:val="00CC59BB"/>
    <w:rsid w:val="00D36A80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6A05"/>
    <w:rsid w:val="00F9024A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F8370C-E247-4B61-B32F-81DDD2C1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d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Hewlett-Packard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Reid</dc:creator>
  <cp:lastModifiedBy>Reid</cp:lastModifiedBy>
  <cp:revision>2</cp:revision>
  <cp:lastPrinted>2005-08-26T17:15:00Z</cp:lastPrinted>
  <dcterms:created xsi:type="dcterms:W3CDTF">2016-02-20T23:18:00Z</dcterms:created>
  <dcterms:modified xsi:type="dcterms:W3CDTF">2016-02-20T23:18:00Z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